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23BD4" w14:textId="77777777" w:rsidR="004A4308" w:rsidRDefault="004A4308" w:rsidP="004A4308">
      <w:pPr>
        <w:ind w:left="720"/>
        <w:rPr>
          <w:b/>
          <w:bCs/>
          <w:sz w:val="28"/>
          <w:szCs w:val="28"/>
        </w:rPr>
      </w:pPr>
    </w:p>
    <w:p w14:paraId="6E31A212" w14:textId="09CFF763" w:rsidR="004A4308" w:rsidRDefault="004A4308" w:rsidP="004A4308">
      <w:pPr>
        <w:ind w:left="720"/>
        <w:rPr>
          <w:b/>
          <w:bCs/>
          <w:sz w:val="28"/>
          <w:szCs w:val="28"/>
        </w:rPr>
      </w:pPr>
      <w:r w:rsidRPr="00397361">
        <w:rPr>
          <w:b/>
          <w:bCs/>
          <w:sz w:val="28"/>
          <w:szCs w:val="28"/>
        </w:rPr>
        <w:t xml:space="preserve">Motioner till </w:t>
      </w:r>
      <w:r>
        <w:rPr>
          <w:b/>
          <w:bCs/>
          <w:sz w:val="28"/>
          <w:szCs w:val="28"/>
        </w:rPr>
        <w:t>förenings</w:t>
      </w:r>
      <w:r w:rsidRPr="00397361">
        <w:rPr>
          <w:b/>
          <w:bCs/>
          <w:sz w:val="28"/>
          <w:szCs w:val="28"/>
        </w:rPr>
        <w:t>stämman</w:t>
      </w:r>
      <w:r>
        <w:rPr>
          <w:b/>
          <w:bCs/>
          <w:sz w:val="28"/>
          <w:szCs w:val="28"/>
        </w:rPr>
        <w:t xml:space="preserve"> 2024</w:t>
      </w:r>
    </w:p>
    <w:p w14:paraId="68A1252B" w14:textId="77777777" w:rsidR="004A4308" w:rsidRPr="00397361" w:rsidRDefault="004A4308" w:rsidP="004A4308">
      <w:pPr>
        <w:ind w:left="720"/>
        <w:rPr>
          <w:b/>
          <w:bCs/>
          <w:sz w:val="28"/>
          <w:szCs w:val="28"/>
        </w:rPr>
      </w:pPr>
    </w:p>
    <w:p w14:paraId="0123821B" w14:textId="77777777" w:rsidR="004A4308" w:rsidRPr="00850989" w:rsidRDefault="004A4308" w:rsidP="004A4308">
      <w:pPr>
        <w:ind w:left="720"/>
        <w:rPr>
          <w:b/>
          <w:bCs/>
        </w:rPr>
      </w:pPr>
      <w:r w:rsidRPr="00850989">
        <w:rPr>
          <w:b/>
          <w:bCs/>
        </w:rPr>
        <w:t>Motion Nr. 1 Robotgräsklippare</w:t>
      </w:r>
    </w:p>
    <w:p w14:paraId="4A42F922" w14:textId="77777777" w:rsidR="004A4308" w:rsidRDefault="004A4308" w:rsidP="004A4308">
      <w:pPr>
        <w:ind w:left="720"/>
      </w:pPr>
      <w:r>
        <w:t>Vi tycker att föreningen ska k</w:t>
      </w:r>
      <w:r w:rsidRPr="00397361">
        <w:t xml:space="preserve">öpa in gräsklipparrobbotar till våra gårdar. Då </w:t>
      </w:r>
      <w:r>
        <w:t>B</w:t>
      </w:r>
      <w:r w:rsidRPr="00397361">
        <w:t>redablick klipper fläckvis och sedan kan det gå väldigt lång tid mellan de klipper då gräset blir väldigt långt. Samt att gräsmattorna skulle bli så mycket finare. Detta skulle säkert kunna spara in pengar till föreningen i slutändan. </w:t>
      </w:r>
    </w:p>
    <w:p w14:paraId="065C7774" w14:textId="77777777" w:rsidR="004A4308" w:rsidRDefault="004A4308" w:rsidP="004A4308">
      <w:pPr>
        <w:ind w:left="720"/>
      </w:pPr>
      <w:r>
        <w:t>Inlämnad av Josefine och Robin 3 C</w:t>
      </w:r>
    </w:p>
    <w:p w14:paraId="245F63E0" w14:textId="6F954BC3" w:rsidR="004A4308" w:rsidRDefault="004A4308" w:rsidP="004A4308">
      <w:pPr>
        <w:ind w:left="720"/>
      </w:pPr>
      <w:r w:rsidRPr="00850989">
        <w:rPr>
          <w:b/>
          <w:bCs/>
        </w:rPr>
        <w:t>Styrelsens förslag till beslut</w:t>
      </w:r>
      <w:r>
        <w:t xml:space="preserve">: Styrelsen anser att vi inte kan ta beslut utan att vi vet kostnaden för inköp, installation, drift och service. </w:t>
      </w:r>
      <w:r w:rsidR="00014EB6">
        <w:t xml:space="preserve">Vi ställer oss också tveksamma till vem/vilka som ska </w:t>
      </w:r>
      <w:r w:rsidR="00456C8E">
        <w:t xml:space="preserve">hålla koll på ev. driftsstopp. </w:t>
      </w:r>
      <w:r>
        <w:t xml:space="preserve"> </w:t>
      </w:r>
    </w:p>
    <w:p w14:paraId="7A874DD5" w14:textId="77777777" w:rsidR="004A4308" w:rsidRDefault="004A4308" w:rsidP="004A4308">
      <w:pPr>
        <w:ind w:left="720"/>
      </w:pPr>
    </w:p>
    <w:p w14:paraId="33C1CCD4" w14:textId="77777777" w:rsidR="004A4308" w:rsidRPr="00850989" w:rsidRDefault="004A4308" w:rsidP="004A4308">
      <w:pPr>
        <w:ind w:left="720"/>
        <w:rPr>
          <w:b/>
          <w:bCs/>
        </w:rPr>
      </w:pPr>
      <w:r w:rsidRPr="00850989">
        <w:rPr>
          <w:b/>
          <w:bCs/>
        </w:rPr>
        <w:t>Motion Nr. 2 Snöslunga</w:t>
      </w:r>
    </w:p>
    <w:p w14:paraId="2CDBC2F3" w14:textId="77777777" w:rsidR="004A4308" w:rsidRDefault="004A4308" w:rsidP="004A4308">
      <w:pPr>
        <w:ind w:left="720"/>
      </w:pPr>
      <w:r>
        <w:t>Föreningen s</w:t>
      </w:r>
      <w:r w:rsidRPr="00397361">
        <w:t>kulle behöva köpa in en snöslunga till vintern. Till att använda på parkeringar och gångvägarna som ej snöröjes. </w:t>
      </w:r>
    </w:p>
    <w:p w14:paraId="05D2A744" w14:textId="77777777" w:rsidR="004A4308" w:rsidRDefault="004A4308" w:rsidP="004A4308">
      <w:pPr>
        <w:ind w:left="720"/>
      </w:pPr>
      <w:r>
        <w:t>Inlämnad av Josefine och Robin 3 C</w:t>
      </w:r>
    </w:p>
    <w:p w14:paraId="7D679E03" w14:textId="6A36279E" w:rsidR="004A4308" w:rsidRDefault="004A4308" w:rsidP="004A4308">
      <w:pPr>
        <w:ind w:left="720"/>
      </w:pPr>
      <w:r w:rsidRPr="00764719">
        <w:rPr>
          <w:b/>
          <w:bCs/>
        </w:rPr>
        <w:t>Styrelsens förslag till beslut</w:t>
      </w:r>
      <w:r>
        <w:t>: Styrelsen anser att vi dels inte kan ta beslut utan att vi vet kostnad för inköp, drift och service. Vi ställer oss också tveksam till vem</w:t>
      </w:r>
      <w:r w:rsidR="00A53635">
        <w:t>/</w:t>
      </w:r>
      <w:r>
        <w:t xml:space="preserve"> vilka som ska använda den. Kommer det ställas krav på att någon i styrelsen alltid finns tillgänglig. </w:t>
      </w:r>
    </w:p>
    <w:p w14:paraId="0B25CFC8" w14:textId="77777777" w:rsidR="004A4308" w:rsidRDefault="004A4308" w:rsidP="004A4308">
      <w:pPr>
        <w:ind w:left="720"/>
      </w:pPr>
    </w:p>
    <w:p w14:paraId="44A0D458" w14:textId="77777777" w:rsidR="004A4308" w:rsidRPr="00245A61" w:rsidRDefault="004A4308" w:rsidP="004A4308">
      <w:pPr>
        <w:ind w:firstLine="720"/>
        <w:rPr>
          <w:b/>
          <w:bCs/>
        </w:rPr>
      </w:pPr>
      <w:r w:rsidRPr="00245A61">
        <w:rPr>
          <w:b/>
          <w:bCs/>
        </w:rPr>
        <w:t>Motion Nr. 3 Träd, buskar och perenner</w:t>
      </w:r>
    </w:p>
    <w:p w14:paraId="68FEFFA5" w14:textId="77777777" w:rsidR="004A4308" w:rsidRDefault="004A4308" w:rsidP="004A4308">
      <w:pPr>
        <w:ind w:left="720"/>
      </w:pPr>
      <w:r>
        <w:t xml:space="preserve">Vi vill att föreningen köper </w:t>
      </w:r>
      <w:r w:rsidRPr="00397361">
        <w:t xml:space="preserve">in träd/buskar/perenner till att få det att se trevligare ut. </w:t>
      </w:r>
      <w:r>
        <w:t xml:space="preserve">         </w:t>
      </w:r>
      <w:r w:rsidRPr="00397361">
        <w:t>Då det är väldigt kalt på våra gårdar</w:t>
      </w:r>
      <w:r>
        <w:t xml:space="preserve">, </w:t>
      </w:r>
      <w:r w:rsidRPr="00397361">
        <w:t xml:space="preserve">skulle bli ett lyft för föreningen. </w:t>
      </w:r>
    </w:p>
    <w:p w14:paraId="19A24851" w14:textId="77777777" w:rsidR="004A4308" w:rsidRDefault="004A4308" w:rsidP="004A4308">
      <w:pPr>
        <w:ind w:left="720"/>
      </w:pPr>
      <w:r>
        <w:t>Inlämnad av Josefine och Robin 3 C</w:t>
      </w:r>
    </w:p>
    <w:p w14:paraId="01BD0A12" w14:textId="65012D4F" w:rsidR="004A4308" w:rsidRDefault="004A4308" w:rsidP="004A4308">
      <w:pPr>
        <w:ind w:left="720"/>
      </w:pPr>
      <w:r w:rsidRPr="00764719">
        <w:rPr>
          <w:b/>
          <w:bCs/>
        </w:rPr>
        <w:t>Styrelsens förslag till beslut</w:t>
      </w:r>
      <w:r>
        <w:t>: Styrelsen förslag är att motionen avslås med motiveringen: Vi tillåter att var och en bekostar och planterar mindre buskar och perenner utanför sin lägenhet</w:t>
      </w:r>
      <w:r w:rsidR="00FA252D">
        <w:t>,</w:t>
      </w:r>
      <w:r>
        <w:t xml:space="preserve"> om man också ansvarar för att sköta planteringen så som att rensa ogräs, vattna m.m </w:t>
      </w:r>
    </w:p>
    <w:p w14:paraId="4C380252" w14:textId="77777777" w:rsidR="004A4308" w:rsidRPr="00CD2493" w:rsidRDefault="004A4308" w:rsidP="004A4308">
      <w:pPr>
        <w:ind w:left="720"/>
        <w:rPr>
          <w:b/>
          <w:bCs/>
        </w:rPr>
      </w:pPr>
    </w:p>
    <w:p w14:paraId="1BBDDCF5" w14:textId="77777777" w:rsidR="004A4308" w:rsidRPr="00D13487" w:rsidRDefault="004A4308" w:rsidP="004A4308">
      <w:pPr>
        <w:ind w:left="720"/>
        <w:rPr>
          <w:b/>
          <w:bCs/>
        </w:rPr>
      </w:pPr>
      <w:r w:rsidRPr="00D13487">
        <w:rPr>
          <w:b/>
          <w:bCs/>
        </w:rPr>
        <w:t>Motion Nr. 4 Julgranar med belysning</w:t>
      </w:r>
    </w:p>
    <w:p w14:paraId="5DD27353" w14:textId="736BE12B" w:rsidR="004A4308" w:rsidRDefault="004A4308" w:rsidP="004A4308">
      <w:pPr>
        <w:ind w:left="720"/>
      </w:pPr>
      <w:r>
        <w:t xml:space="preserve">Vi tycker </w:t>
      </w:r>
      <w:r w:rsidRPr="00397361">
        <w:t>att föreningen köper in ljusslingor/gran</w:t>
      </w:r>
      <w:r w:rsidR="001164BB">
        <w:t>ar</w:t>
      </w:r>
      <w:r w:rsidRPr="00397361">
        <w:t xml:space="preserve"> för att det ska se trevligt ut. Då det inte är en dyr kostnad som det tidigare varit när ni anlitat bolag, för gör vi det själva i föreningen så blir det mycket billigare. </w:t>
      </w:r>
    </w:p>
    <w:p w14:paraId="6D9F2C90" w14:textId="77777777" w:rsidR="004A4308" w:rsidRDefault="004A4308" w:rsidP="004A4308">
      <w:pPr>
        <w:ind w:left="720"/>
      </w:pPr>
      <w:r>
        <w:t>Inlämnad av Josefine och Robin 3 C</w:t>
      </w:r>
    </w:p>
    <w:p w14:paraId="0E7D825B" w14:textId="6D6BD256" w:rsidR="004A4308" w:rsidRDefault="004A4308" w:rsidP="004A4308">
      <w:pPr>
        <w:ind w:left="720"/>
      </w:pPr>
      <w:r w:rsidRPr="00764719">
        <w:rPr>
          <w:b/>
          <w:bCs/>
        </w:rPr>
        <w:lastRenderedPageBreak/>
        <w:t>Styrelsens förslag till beslut</w:t>
      </w:r>
      <w:r>
        <w:t xml:space="preserve">: Styrelsen förslag är att motionen avslås med motiveringen: Nuvarande styrelse är inte beredd att ansvara och ta på sig arbetet det skulle innebära. Även om vi </w:t>
      </w:r>
      <w:r w:rsidR="00965EE3">
        <w:t>skulle göra</w:t>
      </w:r>
      <w:r>
        <w:t xml:space="preserve"> arbetet själva är det en kostnad att köpa in granar och att transportera dem till och från oss. Vi har två ljusslingor som vi har haft upphängda i buskarna på respektive gård från advent.</w:t>
      </w:r>
    </w:p>
    <w:p w14:paraId="7FFEA237" w14:textId="77777777" w:rsidR="004A4308" w:rsidRDefault="004A4308" w:rsidP="004A4308">
      <w:pPr>
        <w:ind w:left="720"/>
      </w:pPr>
    </w:p>
    <w:p w14:paraId="66A20AEB" w14:textId="77777777" w:rsidR="004A4308" w:rsidRPr="002F6CCF" w:rsidRDefault="004A4308" w:rsidP="004A4308">
      <w:pPr>
        <w:ind w:left="720"/>
        <w:rPr>
          <w:b/>
          <w:bCs/>
        </w:rPr>
      </w:pPr>
      <w:r w:rsidRPr="002F6CCF">
        <w:rPr>
          <w:b/>
          <w:bCs/>
        </w:rPr>
        <w:t>Motion Nr. 5 Utöka till 4 städdagar/år</w:t>
      </w:r>
    </w:p>
    <w:p w14:paraId="57A07A60" w14:textId="6B9EB60F" w:rsidR="00205FB9" w:rsidRDefault="00205FB9" w:rsidP="004A4308">
      <w:pPr>
        <w:ind w:left="720"/>
      </w:pPr>
      <w:r>
        <w:t xml:space="preserve">Vi tycker </w:t>
      </w:r>
      <w:r w:rsidR="008E511E">
        <w:t>a</w:t>
      </w:r>
      <w:r w:rsidRPr="00205FB9">
        <w:t xml:space="preserve">tt det ska utökas till två städdagar på våren och även </w:t>
      </w:r>
      <w:r w:rsidR="008E511E">
        <w:t xml:space="preserve">på </w:t>
      </w:r>
      <w:r w:rsidRPr="00205FB9">
        <w:t>hösten</w:t>
      </w:r>
      <w:r w:rsidR="008E511E">
        <w:t>,</w:t>
      </w:r>
      <w:r w:rsidRPr="00205FB9">
        <w:t xml:space="preserve"> så det blir gjort mer saker och att det blir färdigt det som påbörjas</w:t>
      </w:r>
      <w:r w:rsidR="00CE7CE4">
        <w:t>.</w:t>
      </w:r>
      <w:r w:rsidRPr="00205FB9">
        <w:t xml:space="preserve"> </w:t>
      </w:r>
      <w:r w:rsidR="00CE7CE4">
        <w:t>D</w:t>
      </w:r>
      <w:r w:rsidRPr="00205FB9">
        <w:t>å har även personer som tillhör/bor i denna BRF möjlighet att delta vid någon utav tillfällen</w:t>
      </w:r>
      <w:r w:rsidR="00305B7F">
        <w:t>.</w:t>
      </w:r>
      <w:r w:rsidRPr="00205FB9">
        <w:t xml:space="preserve"> </w:t>
      </w:r>
      <w:r w:rsidR="00305B7F">
        <w:t>D</w:t>
      </w:r>
      <w:r w:rsidRPr="00205FB9">
        <w:t>om som vill kan vara med på båda tillfällen. Vi tyckte det var bra s</w:t>
      </w:r>
      <w:r w:rsidR="009407B5">
        <w:t>om</w:t>
      </w:r>
      <w:r w:rsidRPr="00205FB9">
        <w:t xml:space="preserve"> det var under våren då det blev mycket gjort. </w:t>
      </w:r>
    </w:p>
    <w:p w14:paraId="4E5BC5DF" w14:textId="77777777" w:rsidR="004A4308" w:rsidRDefault="004A4308" w:rsidP="004A4308">
      <w:pPr>
        <w:ind w:left="720"/>
      </w:pPr>
      <w:r>
        <w:t>Inlämnad av Josefine och Robin 3 C</w:t>
      </w:r>
    </w:p>
    <w:p w14:paraId="31C2CC90" w14:textId="68897128" w:rsidR="004A4308" w:rsidRDefault="004A4308" w:rsidP="004A4308">
      <w:pPr>
        <w:ind w:left="720"/>
      </w:pPr>
      <w:r w:rsidRPr="00764719">
        <w:rPr>
          <w:b/>
          <w:bCs/>
        </w:rPr>
        <w:t>Styrelsens förslag till beslut</w:t>
      </w:r>
      <w:r>
        <w:t xml:space="preserve">: Styrelsen förslag är att motionen avslås med motiveringen: </w:t>
      </w:r>
      <w:r w:rsidR="009407B5">
        <w:t>Vi</w:t>
      </w:r>
      <w:r>
        <w:t xml:space="preserve"> kommer fortsätta att ha en städdag på våren och en städdag på hösten. Om det finns behov kan vi planera för extra städdagar. </w:t>
      </w:r>
      <w:r w:rsidR="00B208E6">
        <w:t xml:space="preserve">Styrelsen uppmuntrar </w:t>
      </w:r>
      <w:r w:rsidR="006460B1">
        <w:t xml:space="preserve">till att alla medlemmar </w:t>
      </w:r>
      <w:r w:rsidR="000958C5">
        <w:t xml:space="preserve">utför </w:t>
      </w:r>
      <w:r w:rsidR="00167AB5">
        <w:t xml:space="preserve">enklare </w:t>
      </w:r>
      <w:r w:rsidR="000958C5">
        <w:t>arbetsuppgifter</w:t>
      </w:r>
      <w:r w:rsidR="00167AB5">
        <w:t xml:space="preserve">, främst </w:t>
      </w:r>
      <w:r w:rsidR="00934F43">
        <w:t>trädgårdsarbete, som</w:t>
      </w:r>
      <w:r w:rsidR="000958C5">
        <w:t xml:space="preserve"> man tycker det finns be</w:t>
      </w:r>
      <w:r w:rsidR="006460B1">
        <w:t xml:space="preserve">hov av. </w:t>
      </w:r>
      <w:r w:rsidR="001F276D">
        <w:t>Det finns redskap att låna.</w:t>
      </w:r>
    </w:p>
    <w:p w14:paraId="192E6DE8" w14:textId="77777777" w:rsidR="004A4308" w:rsidRDefault="004A4308" w:rsidP="004A4308">
      <w:pPr>
        <w:ind w:left="720"/>
      </w:pPr>
    </w:p>
    <w:p w14:paraId="253B1C99" w14:textId="77777777" w:rsidR="004A4308" w:rsidRPr="00F82840" w:rsidRDefault="004A4308" w:rsidP="004A4308">
      <w:pPr>
        <w:ind w:left="720"/>
        <w:rPr>
          <w:b/>
          <w:bCs/>
        </w:rPr>
      </w:pPr>
      <w:r w:rsidRPr="00F82840">
        <w:rPr>
          <w:b/>
          <w:bCs/>
        </w:rPr>
        <w:t>Motion Nr. 6 Solceller</w:t>
      </w:r>
    </w:p>
    <w:p w14:paraId="7A9D46B0" w14:textId="11F76923" w:rsidR="004C2D8B" w:rsidRDefault="004A4308" w:rsidP="004C2D8B">
      <w:pPr>
        <w:ind w:left="720"/>
      </w:pPr>
      <w:r w:rsidRPr="00397361">
        <w:t xml:space="preserve">Solceller. När kommer det bli aktuellt? </w:t>
      </w:r>
      <w:r w:rsidR="00934F43">
        <w:t>Vi v</w:t>
      </w:r>
      <w:r w:rsidRPr="00397361">
        <w:t xml:space="preserve">et </w:t>
      </w:r>
      <w:r w:rsidR="00934F43">
        <w:t xml:space="preserve">att </w:t>
      </w:r>
      <w:r w:rsidRPr="00397361">
        <w:t xml:space="preserve">det har tagits upp förut. </w:t>
      </w:r>
      <w:r w:rsidR="004C2D8B">
        <w:t xml:space="preserve">Vi tycker </w:t>
      </w:r>
      <w:r w:rsidR="004C2D8B" w:rsidRPr="004C2D8B">
        <w:t xml:space="preserve">det </w:t>
      </w:r>
      <w:r w:rsidR="004C2D8B">
        <w:t>är</w:t>
      </w:r>
      <w:r w:rsidR="004C2D8B" w:rsidRPr="004C2D8B">
        <w:t xml:space="preserve"> aktuellt att ta upp den frågan igen. </w:t>
      </w:r>
      <w:r w:rsidR="001A6A06">
        <w:t xml:space="preserve">Som </w:t>
      </w:r>
      <w:r w:rsidR="005227F7">
        <w:t>vi</w:t>
      </w:r>
      <w:r w:rsidR="004C2D8B" w:rsidRPr="004C2D8B">
        <w:t xml:space="preserve"> förstår kommer vi snart få ett nytt avtal gällande elen och det är bara positivt för framtiden om man kan dra ned elkostnader genom tex solceller som då gynnar alla och även om vi framöver kommer ha laddstolpar. </w:t>
      </w:r>
    </w:p>
    <w:p w14:paraId="06C749EC" w14:textId="77777777" w:rsidR="004A4308" w:rsidRDefault="004A4308" w:rsidP="00A60BD3">
      <w:pPr>
        <w:ind w:firstLine="720"/>
      </w:pPr>
      <w:r>
        <w:t>Inlämnad av Josefine och Robin 3 C</w:t>
      </w:r>
    </w:p>
    <w:p w14:paraId="461D4833" w14:textId="216B94AA" w:rsidR="00520629" w:rsidRDefault="004A4308" w:rsidP="0065515F">
      <w:pPr>
        <w:ind w:left="720"/>
      </w:pPr>
      <w:r w:rsidRPr="00764719">
        <w:rPr>
          <w:b/>
          <w:bCs/>
        </w:rPr>
        <w:t>Styrelsens förslag till beslut</w:t>
      </w:r>
      <w:r>
        <w:t xml:space="preserve">: </w:t>
      </w:r>
      <w:r w:rsidR="0065515F">
        <w:t>Styrelsen förslag är att motionen avslås med motiveringen:</w:t>
      </w:r>
      <w:r w:rsidR="0065515F">
        <w:t xml:space="preserve"> </w:t>
      </w:r>
      <w:r>
        <w:t xml:space="preserve">Det stämmer att det har varit uppe på en tidigare föreningsstämma. Beslutet </w:t>
      </w:r>
      <w:r w:rsidR="001E2F69">
        <w:t>som togs var</w:t>
      </w:r>
      <w:r>
        <w:t xml:space="preserve"> att styrelsen fick i uppdrag att bilda en arbetsgrupp och ta fram mer information och presentera på en kommande stämma. </w:t>
      </w:r>
    </w:p>
    <w:p w14:paraId="266B9F6E" w14:textId="063BFB1D" w:rsidR="004A4308" w:rsidRDefault="004A4308" w:rsidP="004A4308">
      <w:pPr>
        <w:ind w:left="720"/>
      </w:pPr>
      <w:r>
        <w:t xml:space="preserve">Vi gick ut med en förfrågan om att få med medlemmar i en arbetsgrupp. Tyvärr var intresset lågt, endast två personer anmälde sig. Vi hade ett första möte och började ta fram information och kontakta några företag för att få in offerter. Även hos de företag som kontaktades var intresset lågt. Arbetet med solceller har inte fortsatt. Styrelsen inställning till solceller är att vi behöver få en tryggare ekonomi innan vi kan återuppta de arbetet. </w:t>
      </w:r>
    </w:p>
    <w:p w14:paraId="4804A1BD" w14:textId="77777777" w:rsidR="004A1149" w:rsidRDefault="004A1149"/>
    <w:sectPr w:rsidR="004A1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08"/>
    <w:rsid w:val="00014EB6"/>
    <w:rsid w:val="000958C5"/>
    <w:rsid w:val="001164BB"/>
    <w:rsid w:val="00167AB5"/>
    <w:rsid w:val="001A6A06"/>
    <w:rsid w:val="001E2F69"/>
    <w:rsid w:val="001F276D"/>
    <w:rsid w:val="00205FB9"/>
    <w:rsid w:val="00305B7F"/>
    <w:rsid w:val="00321DDA"/>
    <w:rsid w:val="00456C8E"/>
    <w:rsid w:val="004A1149"/>
    <w:rsid w:val="004A4308"/>
    <w:rsid w:val="004C2D8B"/>
    <w:rsid w:val="00520629"/>
    <w:rsid w:val="005227F7"/>
    <w:rsid w:val="006460B1"/>
    <w:rsid w:val="0065515F"/>
    <w:rsid w:val="006B5D42"/>
    <w:rsid w:val="00707FE6"/>
    <w:rsid w:val="008E511E"/>
    <w:rsid w:val="00934F43"/>
    <w:rsid w:val="009407B5"/>
    <w:rsid w:val="00965EE3"/>
    <w:rsid w:val="00A53635"/>
    <w:rsid w:val="00A60BD3"/>
    <w:rsid w:val="00B208E6"/>
    <w:rsid w:val="00CC2E9D"/>
    <w:rsid w:val="00CE67EA"/>
    <w:rsid w:val="00CE7CE4"/>
    <w:rsid w:val="00CF0790"/>
    <w:rsid w:val="00FA25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2CE1"/>
  <w15:chartTrackingRefBased/>
  <w15:docId w15:val="{B5B72B67-8CA2-402E-8FF5-B0FC466D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308"/>
  </w:style>
  <w:style w:type="paragraph" w:styleId="Rubrik1">
    <w:name w:val="heading 1"/>
    <w:basedOn w:val="Normal"/>
    <w:next w:val="Normal"/>
    <w:link w:val="Rubrik1Char"/>
    <w:uiPriority w:val="9"/>
    <w:qFormat/>
    <w:rsid w:val="004A43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A43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A430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A430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A430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A430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A430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A430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A430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A430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A430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A430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A430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A430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A430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A430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A430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A4308"/>
    <w:rPr>
      <w:rFonts w:eastAsiaTheme="majorEastAsia" w:cstheme="majorBidi"/>
      <w:color w:val="272727" w:themeColor="text1" w:themeTint="D8"/>
    </w:rPr>
  </w:style>
  <w:style w:type="paragraph" w:styleId="Rubrik">
    <w:name w:val="Title"/>
    <w:basedOn w:val="Normal"/>
    <w:next w:val="Normal"/>
    <w:link w:val="RubrikChar"/>
    <w:uiPriority w:val="10"/>
    <w:qFormat/>
    <w:rsid w:val="004A43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A430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A430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A430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A430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A4308"/>
    <w:rPr>
      <w:i/>
      <w:iCs/>
      <w:color w:val="404040" w:themeColor="text1" w:themeTint="BF"/>
    </w:rPr>
  </w:style>
  <w:style w:type="paragraph" w:styleId="Liststycke">
    <w:name w:val="List Paragraph"/>
    <w:basedOn w:val="Normal"/>
    <w:uiPriority w:val="34"/>
    <w:qFormat/>
    <w:rsid w:val="004A4308"/>
    <w:pPr>
      <w:ind w:left="720"/>
      <w:contextualSpacing/>
    </w:pPr>
  </w:style>
  <w:style w:type="character" w:styleId="Starkbetoning">
    <w:name w:val="Intense Emphasis"/>
    <w:basedOn w:val="Standardstycketeckensnitt"/>
    <w:uiPriority w:val="21"/>
    <w:qFormat/>
    <w:rsid w:val="004A4308"/>
    <w:rPr>
      <w:i/>
      <w:iCs/>
      <w:color w:val="0F4761" w:themeColor="accent1" w:themeShade="BF"/>
    </w:rPr>
  </w:style>
  <w:style w:type="paragraph" w:styleId="Starktcitat">
    <w:name w:val="Intense Quote"/>
    <w:basedOn w:val="Normal"/>
    <w:next w:val="Normal"/>
    <w:link w:val="StarktcitatChar"/>
    <w:uiPriority w:val="30"/>
    <w:qFormat/>
    <w:rsid w:val="004A43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A4308"/>
    <w:rPr>
      <w:i/>
      <w:iCs/>
      <w:color w:val="0F4761" w:themeColor="accent1" w:themeShade="BF"/>
    </w:rPr>
  </w:style>
  <w:style w:type="character" w:styleId="Starkreferens">
    <w:name w:val="Intense Reference"/>
    <w:basedOn w:val="Standardstycketeckensnitt"/>
    <w:uiPriority w:val="32"/>
    <w:qFormat/>
    <w:rsid w:val="004A43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683</Words>
  <Characters>3623</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Dahlman</dc:creator>
  <cp:keywords/>
  <dc:description/>
  <cp:lastModifiedBy>Annika Dahlman</cp:lastModifiedBy>
  <cp:revision>29</cp:revision>
  <dcterms:created xsi:type="dcterms:W3CDTF">2024-10-16T16:51:00Z</dcterms:created>
  <dcterms:modified xsi:type="dcterms:W3CDTF">2024-10-17T19:33:00Z</dcterms:modified>
</cp:coreProperties>
</file>